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8F376B" w:rsidRPr="00C71352" w14:paraId="19BE40A9" w14:textId="77777777" w:rsidTr="00C71352">
        <w:trPr>
          <w:trHeight w:val="80"/>
        </w:trPr>
        <w:tc>
          <w:tcPr>
            <w:tcW w:w="3528" w:type="dxa"/>
          </w:tcPr>
          <w:p w14:paraId="099E656C" w14:textId="77777777" w:rsidR="008F376B" w:rsidRPr="00C71352" w:rsidRDefault="008F376B" w:rsidP="008B616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71352">
              <w:rPr>
                <w:sz w:val="22"/>
                <w:szCs w:val="22"/>
              </w:rPr>
              <w:t>Benchmarks</w:t>
            </w:r>
          </w:p>
        </w:tc>
        <w:tc>
          <w:tcPr>
            <w:tcW w:w="6048" w:type="dxa"/>
          </w:tcPr>
          <w:p w14:paraId="1CA5A52C" w14:textId="77777777" w:rsidR="008F376B" w:rsidRPr="00C71352" w:rsidRDefault="008F376B" w:rsidP="008B616B">
            <w:pPr>
              <w:rPr>
                <w:sz w:val="22"/>
                <w:szCs w:val="22"/>
              </w:rPr>
            </w:pPr>
            <w:r w:rsidRPr="00C71352">
              <w:rPr>
                <w:sz w:val="22"/>
                <w:szCs w:val="22"/>
              </w:rPr>
              <w:t>Garden Example lessons</w:t>
            </w:r>
          </w:p>
        </w:tc>
      </w:tr>
      <w:tr w:rsidR="00C71352" w:rsidRPr="00C71352" w14:paraId="57869A77" w14:textId="77777777" w:rsidTr="00AB0CA1">
        <w:tc>
          <w:tcPr>
            <w:tcW w:w="9576" w:type="dxa"/>
            <w:gridSpan w:val="2"/>
          </w:tcPr>
          <w:p w14:paraId="0E4122D3" w14:textId="77777777" w:rsidR="00C71352" w:rsidRPr="00C71352" w:rsidRDefault="00C71352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1: SCIENTIFIC INVESTIGATION</w:t>
            </w:r>
          </w:p>
          <w:p w14:paraId="2F4DD239" w14:textId="77777777" w:rsidR="00C71352" w:rsidRPr="00C71352" w:rsidRDefault="00C71352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7BE641B2" w14:textId="77777777" w:rsidTr="00C71352">
        <w:tc>
          <w:tcPr>
            <w:tcW w:w="3528" w:type="dxa"/>
          </w:tcPr>
          <w:p w14:paraId="08464D67" w14:textId="137C9175" w:rsidR="008F376B" w:rsidRPr="00C71352" w:rsidRDefault="008B616B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>SC.1.1.1 – Collect, record, organize data using simple tools and equipment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048" w:type="dxa"/>
          </w:tcPr>
          <w:p w14:paraId="0C142543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21977319" w14:textId="77777777" w:rsidTr="00C71352">
        <w:tc>
          <w:tcPr>
            <w:tcW w:w="3528" w:type="dxa"/>
          </w:tcPr>
          <w:p w14:paraId="1E5ED892" w14:textId="2CE4F4BF" w:rsidR="008F376B" w:rsidRPr="00C71352" w:rsidRDefault="008B616B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 xml:space="preserve">SC.1.1.2 – Explain the results of an investigation:  charts, graphs, </w:t>
            </w:r>
            <w:proofErr w:type="gramStart"/>
            <w:r w:rsidRPr="00C71352">
              <w:rPr>
                <w:color w:val="000000"/>
                <w:sz w:val="22"/>
                <w:szCs w:val="22"/>
                <w:lang w:eastAsia="ja-JP"/>
              </w:rPr>
              <w:t>pictures</w:t>
            </w:r>
            <w:proofErr w:type="gramEnd"/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048" w:type="dxa"/>
          </w:tcPr>
          <w:p w14:paraId="37A72086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1F70AF76" w14:textId="77777777" w:rsidTr="008B616B">
        <w:tc>
          <w:tcPr>
            <w:tcW w:w="9576" w:type="dxa"/>
            <w:gridSpan w:val="2"/>
          </w:tcPr>
          <w:p w14:paraId="6486EA60" w14:textId="77777777" w:rsidR="008F376B" w:rsidRPr="00C71352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2: NATURE OF SCIENCE</w:t>
            </w:r>
          </w:p>
          <w:p w14:paraId="26DA4AB4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72C23986" w14:textId="77777777" w:rsidTr="00C71352">
        <w:tc>
          <w:tcPr>
            <w:tcW w:w="3528" w:type="dxa"/>
          </w:tcPr>
          <w:p w14:paraId="6DF68D9D" w14:textId="668E028D" w:rsidR="008F376B" w:rsidRPr="00C71352" w:rsidRDefault="00C551BC" w:rsidP="008B616B">
            <w:pPr>
              <w:rPr>
                <w:sz w:val="22"/>
                <w:szCs w:val="22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>SC.1.2.1 – Explain why people create technological devices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  <w:r w:rsidRPr="00C713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48" w:type="dxa"/>
          </w:tcPr>
          <w:p w14:paraId="26A3BE24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C551BC" w:rsidRPr="00C71352" w14:paraId="1146C183" w14:textId="77777777" w:rsidTr="00C71352">
        <w:tc>
          <w:tcPr>
            <w:tcW w:w="3528" w:type="dxa"/>
          </w:tcPr>
          <w:p w14:paraId="35BABCF1" w14:textId="167795A0" w:rsidR="00C551BC" w:rsidRPr="00C71352" w:rsidRDefault="00C551BC" w:rsidP="008B616B">
            <w:pPr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 xml:space="preserve">SC.1.2.2 – Describe 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>changes that occur in nature in</w:t>
            </w:r>
            <w:r w:rsidRPr="00C71352">
              <w:rPr>
                <w:color w:val="000000"/>
                <w:sz w:val="22"/>
                <w:szCs w:val="22"/>
                <w:lang w:eastAsia="ja-JP"/>
              </w:rPr>
              <w:t xml:space="preserve"> animals, plants, land, </w:t>
            </w:r>
            <w:proofErr w:type="gramStart"/>
            <w:r w:rsidRPr="00C71352">
              <w:rPr>
                <w:color w:val="000000"/>
                <w:sz w:val="22"/>
                <w:szCs w:val="22"/>
                <w:lang w:eastAsia="ja-JP"/>
              </w:rPr>
              <w:t>sky</w:t>
            </w:r>
            <w:proofErr w:type="gramEnd"/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048" w:type="dxa"/>
          </w:tcPr>
          <w:p w14:paraId="57EF4569" w14:textId="53CDE967" w:rsidR="00C551BC" w:rsidRPr="00C71352" w:rsidRDefault="00C551BC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36374D1D" w14:textId="77777777" w:rsidTr="008B616B">
        <w:tc>
          <w:tcPr>
            <w:tcW w:w="9576" w:type="dxa"/>
            <w:gridSpan w:val="2"/>
          </w:tcPr>
          <w:p w14:paraId="2025D0B4" w14:textId="77777777" w:rsidR="008F376B" w:rsidRPr="00C71352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3: ORGANISMS AND THE ENVIRONMENT</w:t>
            </w:r>
          </w:p>
          <w:p w14:paraId="65C44927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4F224A30" w14:textId="77777777" w:rsidTr="00C71352">
        <w:tc>
          <w:tcPr>
            <w:tcW w:w="3528" w:type="dxa"/>
          </w:tcPr>
          <w:p w14:paraId="526D3D30" w14:textId="05FE9A92" w:rsidR="008F376B" w:rsidRPr="00C71352" w:rsidRDefault="00C551BC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 xml:space="preserve">SC.1.3.1 – Identify what plants 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 xml:space="preserve">and animals need to live - </w:t>
            </w:r>
            <w:r w:rsidRPr="00C71352">
              <w:rPr>
                <w:color w:val="000000"/>
                <w:sz w:val="22"/>
                <w:szCs w:val="22"/>
                <w:lang w:eastAsia="ja-JP"/>
              </w:rPr>
              <w:t>air, light, water, food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048" w:type="dxa"/>
          </w:tcPr>
          <w:p w14:paraId="43D14A75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1D05C136" w14:textId="77777777" w:rsidTr="008B616B">
        <w:tc>
          <w:tcPr>
            <w:tcW w:w="9576" w:type="dxa"/>
            <w:gridSpan w:val="2"/>
          </w:tcPr>
          <w:p w14:paraId="7184EB8D" w14:textId="77777777" w:rsidR="008F376B" w:rsidRPr="00C71352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4: STRUCTURE AND FUNCTION IN ORGANISMS</w:t>
            </w:r>
          </w:p>
          <w:p w14:paraId="134D7171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143E8380" w14:textId="77777777" w:rsidTr="00C71352">
        <w:tc>
          <w:tcPr>
            <w:tcW w:w="3528" w:type="dxa"/>
          </w:tcPr>
          <w:p w14:paraId="1384A712" w14:textId="7E702D4E" w:rsidR="008F376B" w:rsidRPr="00C71352" w:rsidRDefault="00C551BC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 xml:space="preserve">SC.1.4.1 – Describe how the structures of a plant or animal help it make or obtain food. </w:t>
            </w:r>
          </w:p>
        </w:tc>
        <w:tc>
          <w:tcPr>
            <w:tcW w:w="6048" w:type="dxa"/>
          </w:tcPr>
          <w:p w14:paraId="630A1117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02EAF268" w14:textId="77777777" w:rsidTr="008B616B">
        <w:tc>
          <w:tcPr>
            <w:tcW w:w="9576" w:type="dxa"/>
            <w:gridSpan w:val="2"/>
          </w:tcPr>
          <w:p w14:paraId="3D478317" w14:textId="77777777" w:rsidR="008F376B" w:rsidRPr="00C71352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5: DIVERSITY, GENETICS, AND EVOLUTION</w:t>
            </w:r>
          </w:p>
          <w:p w14:paraId="7B7CEF08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375E69F2" w14:textId="77777777" w:rsidTr="00C71352">
        <w:tc>
          <w:tcPr>
            <w:tcW w:w="3528" w:type="dxa"/>
          </w:tcPr>
          <w:p w14:paraId="746C3B9D" w14:textId="03E0FAE7" w:rsidR="008F376B" w:rsidRPr="00C71352" w:rsidRDefault="00C551BC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>SC.1.5.1 – Identify ways in which the same kinds of plants or animals differ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048" w:type="dxa"/>
          </w:tcPr>
          <w:p w14:paraId="7737EBCF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24F4494C" w14:textId="77777777" w:rsidTr="00C71352">
        <w:tc>
          <w:tcPr>
            <w:tcW w:w="3528" w:type="dxa"/>
          </w:tcPr>
          <w:p w14:paraId="4B47E886" w14:textId="15112805" w:rsidR="008F376B" w:rsidRPr="00C71352" w:rsidRDefault="008F376B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>SC.1.5.2 – Identify the physical characteristics of living things that allow them to live in their environment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048" w:type="dxa"/>
          </w:tcPr>
          <w:p w14:paraId="20B04282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65C6EF51" w14:textId="77777777" w:rsidTr="008B616B">
        <w:tc>
          <w:tcPr>
            <w:tcW w:w="9576" w:type="dxa"/>
            <w:gridSpan w:val="2"/>
          </w:tcPr>
          <w:p w14:paraId="4AACBACE" w14:textId="77777777" w:rsidR="008F376B" w:rsidRPr="00C71352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6: NATURE OF MATTER AND ENERGY</w:t>
            </w:r>
          </w:p>
          <w:p w14:paraId="5F8754A4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7429E5B8" w14:textId="77777777" w:rsidTr="00C71352">
        <w:tc>
          <w:tcPr>
            <w:tcW w:w="3528" w:type="dxa"/>
          </w:tcPr>
          <w:p w14:paraId="1BD7EB2B" w14:textId="4E390A5A" w:rsidR="008F376B" w:rsidRPr="00C71352" w:rsidRDefault="008F376B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 xml:space="preserve">SC.1.6.1 – What are the properties of solids, liquids, and </w:t>
            </w:r>
            <w:proofErr w:type="gramStart"/>
            <w:r w:rsidRPr="00C71352">
              <w:rPr>
                <w:color w:val="000000"/>
                <w:sz w:val="22"/>
                <w:szCs w:val="22"/>
                <w:lang w:eastAsia="ja-JP"/>
              </w:rPr>
              <w:t>gases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</w:p>
          <w:p w14:paraId="456583F2" w14:textId="77777777" w:rsidR="008F376B" w:rsidRPr="00C71352" w:rsidRDefault="008F376B" w:rsidP="008B616B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6048" w:type="dxa"/>
          </w:tcPr>
          <w:p w14:paraId="6283C503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3A90D614" w14:textId="77777777" w:rsidTr="008B616B">
        <w:tc>
          <w:tcPr>
            <w:tcW w:w="9576" w:type="dxa"/>
            <w:gridSpan w:val="2"/>
          </w:tcPr>
          <w:p w14:paraId="065EB7B0" w14:textId="77777777" w:rsidR="008F376B" w:rsidRPr="00C71352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7: FORCE AND MOTION</w:t>
            </w:r>
          </w:p>
          <w:p w14:paraId="7AB98784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779F3A26" w14:textId="77777777" w:rsidTr="00C71352">
        <w:tc>
          <w:tcPr>
            <w:tcW w:w="3528" w:type="dxa"/>
          </w:tcPr>
          <w:p w14:paraId="5D06C0C1" w14:textId="5FEEDBBB" w:rsidR="008F376B" w:rsidRPr="00C71352" w:rsidRDefault="00C71352" w:rsidP="00C71352">
            <w:pPr>
              <w:widowControl w:val="0"/>
              <w:tabs>
                <w:tab w:val="left" w:pos="18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SC.1.7.1 – Describe how the </w:t>
            </w:r>
            <w:r w:rsidR="008F376B" w:rsidRPr="00C71352">
              <w:rPr>
                <w:color w:val="000000"/>
                <w:sz w:val="22"/>
                <w:szCs w:val="22"/>
                <w:lang w:eastAsia="ja-JP"/>
              </w:rPr>
              <w:t>motion of an object can be changed by force</w:t>
            </w:r>
            <w:r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048" w:type="dxa"/>
          </w:tcPr>
          <w:p w14:paraId="671DA712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3A8A8FDE" w14:textId="77777777" w:rsidTr="008B616B">
        <w:tc>
          <w:tcPr>
            <w:tcW w:w="9576" w:type="dxa"/>
            <w:gridSpan w:val="2"/>
          </w:tcPr>
          <w:p w14:paraId="3286B120" w14:textId="77777777" w:rsidR="008F376B" w:rsidRPr="00C71352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8: EARTH AND SPACE SCIENCE</w:t>
            </w:r>
          </w:p>
          <w:p w14:paraId="7445F310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71352" w14:paraId="69EFE9C5" w14:textId="77777777" w:rsidTr="00C71352">
        <w:tc>
          <w:tcPr>
            <w:tcW w:w="3528" w:type="dxa"/>
          </w:tcPr>
          <w:p w14:paraId="75F0B1BB" w14:textId="2F3B906F" w:rsidR="008F376B" w:rsidRPr="00C71352" w:rsidRDefault="008F376B" w:rsidP="00C71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71352">
              <w:rPr>
                <w:color w:val="000000"/>
                <w:sz w:val="22"/>
                <w:szCs w:val="22"/>
                <w:lang w:eastAsia="ja-JP"/>
              </w:rPr>
              <w:t>SC.1.8.1 – Describe how the sun warms the land, air, and water</w:t>
            </w:r>
            <w:r w:rsidR="00C71352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048" w:type="dxa"/>
          </w:tcPr>
          <w:p w14:paraId="2DDF4893" w14:textId="77777777" w:rsidR="008F376B" w:rsidRPr="00C71352" w:rsidRDefault="008F376B" w:rsidP="008B616B">
            <w:pPr>
              <w:rPr>
                <w:sz w:val="22"/>
                <w:szCs w:val="22"/>
              </w:rPr>
            </w:pPr>
          </w:p>
        </w:tc>
      </w:tr>
    </w:tbl>
    <w:p w14:paraId="69DADA79" w14:textId="77777777" w:rsidR="00A26C9D" w:rsidRPr="00C71352" w:rsidRDefault="00A26C9D">
      <w:pPr>
        <w:rPr>
          <w:sz w:val="22"/>
          <w:szCs w:val="22"/>
        </w:rPr>
      </w:pPr>
    </w:p>
    <w:sectPr w:rsidR="00A26C9D" w:rsidRPr="00C71352" w:rsidSect="008E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5DDE" w14:textId="77777777" w:rsidR="008B616B" w:rsidRDefault="008B616B">
      <w:r>
        <w:separator/>
      </w:r>
    </w:p>
  </w:endnote>
  <w:endnote w:type="continuationSeparator" w:id="0">
    <w:p w14:paraId="29A49A2B" w14:textId="77777777" w:rsidR="008B616B" w:rsidRDefault="008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C9D6A" w14:textId="77777777" w:rsidR="008B616B" w:rsidRDefault="008B61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B70C" w14:textId="77777777" w:rsidR="008B616B" w:rsidRDefault="008B61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4EB0" w14:textId="77777777" w:rsidR="008B616B" w:rsidRDefault="008B61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4A7" w14:textId="77777777" w:rsidR="008B616B" w:rsidRDefault="008B616B">
      <w:r>
        <w:separator/>
      </w:r>
    </w:p>
  </w:footnote>
  <w:footnote w:type="continuationSeparator" w:id="0">
    <w:p w14:paraId="75BC46B2" w14:textId="77777777" w:rsidR="008B616B" w:rsidRDefault="008B6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516D" w14:textId="77777777" w:rsidR="008B616B" w:rsidRDefault="008B61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8289" w14:textId="77777777" w:rsidR="008B616B" w:rsidRDefault="008B616B">
    <w:pPr>
      <w:pStyle w:val="Header"/>
    </w:pPr>
    <w:r>
      <w:t>GRADE ONE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65C0" w14:textId="77777777" w:rsidR="008B616B" w:rsidRDefault="008B6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3E4267"/>
    <w:rsid w:val="0067387D"/>
    <w:rsid w:val="007F2C2A"/>
    <w:rsid w:val="008B616B"/>
    <w:rsid w:val="008D6388"/>
    <w:rsid w:val="008E7D5C"/>
    <w:rsid w:val="008F376B"/>
    <w:rsid w:val="00A26C9D"/>
    <w:rsid w:val="00C2316E"/>
    <w:rsid w:val="00C551BC"/>
    <w:rsid w:val="00C71352"/>
    <w:rsid w:val="00C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42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Macintosh Word</Application>
  <DocSecurity>0</DocSecurity>
  <Lines>8</Lines>
  <Paragraphs>2</Paragraphs>
  <ScaleCrop>false</ScaleCrop>
  <Company>Hawaii Sustainable Education Initiative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Wei Koh</dc:creator>
  <cp:keywords/>
  <dc:description/>
  <cp:lastModifiedBy>Nancy Redfeather</cp:lastModifiedBy>
  <cp:revision>2</cp:revision>
  <dcterms:created xsi:type="dcterms:W3CDTF">2012-06-04T07:02:00Z</dcterms:created>
  <dcterms:modified xsi:type="dcterms:W3CDTF">2012-06-04T07:02:00Z</dcterms:modified>
</cp:coreProperties>
</file>